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BF" w:rsidRDefault="009450BF" w:rsidP="009450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</w:t>
      </w:r>
    </w:p>
    <w:p w:rsidR="009450BF" w:rsidRDefault="009450BF" w:rsidP="009450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економіки за січень 2019 р.</w:t>
      </w: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p w:rsidR="00E14E3C" w:rsidRDefault="009450BF" w:rsidP="00E14E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14E3C">
        <w:rPr>
          <w:sz w:val="28"/>
          <w:szCs w:val="28"/>
          <w:lang w:val="uk-UA"/>
        </w:rPr>
        <w:t>Відділ економіки надає перелік ключових питань, що вирішувались п</w:t>
      </w:r>
      <w:r>
        <w:rPr>
          <w:sz w:val="28"/>
          <w:szCs w:val="28"/>
          <w:lang w:val="uk-UA"/>
        </w:rPr>
        <w:t>ротягом січня 2019 року</w:t>
      </w:r>
      <w:r w:rsidR="00E14E3C">
        <w:rPr>
          <w:sz w:val="28"/>
          <w:szCs w:val="28"/>
          <w:lang w:val="uk-UA"/>
        </w:rPr>
        <w:t>:</w:t>
      </w:r>
    </w:p>
    <w:p w:rsidR="009450BF" w:rsidRDefault="00E14E3C" w:rsidP="00E14E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9450BF" w:rsidRDefault="009450BF" w:rsidP="009450B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Проведений аналіз та підготовлена інформація за 2018 рік по виконанню програм:</w:t>
      </w:r>
    </w:p>
    <w:p w:rsidR="009450BF" w:rsidRDefault="009450BF" w:rsidP="009450BF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Економічного та соціального розвитку міста;</w:t>
      </w:r>
    </w:p>
    <w:p w:rsidR="009450BF" w:rsidRDefault="009450BF" w:rsidP="009450BF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малого та середнього підприємництва.</w:t>
      </w:r>
    </w:p>
    <w:p w:rsidR="009450BF" w:rsidRDefault="009450BF" w:rsidP="009450B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Перевірені штатні розписи підприємств комунальної форми власності;</w:t>
      </w:r>
    </w:p>
    <w:p w:rsidR="009450BF" w:rsidRDefault="009450BF" w:rsidP="009450B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Організована робота та проведений супровід засідань Ради підприємців при міській раді;</w:t>
      </w:r>
    </w:p>
    <w:p w:rsidR="009450BF" w:rsidRDefault="009450BF" w:rsidP="009450B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Перевірені розрахунки та підготовлені проекти рішень на розгляд виконавчого комітету міської ради:</w:t>
      </w:r>
    </w:p>
    <w:p w:rsidR="009450BF" w:rsidRDefault="009450BF" w:rsidP="00926E68">
      <w:pPr>
        <w:pStyle w:val="a3"/>
        <w:numPr>
          <w:ilvl w:val="0"/>
          <w:numId w:val="3"/>
        </w:numPr>
        <w:ind w:left="426" w:firstLine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затвердження тарифу та теплоенергію вироблену альтернативними джерелами енергії…»;</w:t>
      </w:r>
    </w:p>
    <w:p w:rsidR="00FB72EE" w:rsidRPr="00926E68" w:rsidRDefault="004F58F4" w:rsidP="00926E68">
      <w:pPr>
        <w:pStyle w:val="a3"/>
        <w:numPr>
          <w:ilvl w:val="0"/>
          <w:numId w:val="3"/>
        </w:numPr>
        <w:ind w:left="426" w:firstLine="294"/>
        <w:jc w:val="both"/>
        <w:rPr>
          <w:sz w:val="28"/>
          <w:lang w:val="uk-UA"/>
        </w:rPr>
      </w:pPr>
      <w:r w:rsidRPr="00926E68">
        <w:rPr>
          <w:sz w:val="28"/>
          <w:szCs w:val="28"/>
          <w:lang w:val="uk-UA"/>
        </w:rPr>
        <w:t>«</w:t>
      </w:r>
      <w:r w:rsidR="00FB72EE" w:rsidRPr="00926E68">
        <w:rPr>
          <w:sz w:val="28"/>
          <w:lang w:val="uk-UA"/>
        </w:rPr>
        <w:t xml:space="preserve">Про коригування тарифів на послуги з вивезення побутових відходів згідно графіку для населення, бюджетних установ та інших споживачів виконавцю послуг </w:t>
      </w:r>
      <w:r w:rsidR="00926E68">
        <w:rPr>
          <w:sz w:val="28"/>
          <w:lang w:val="uk-UA"/>
        </w:rPr>
        <w:t xml:space="preserve"> </w:t>
      </w:r>
      <w:r w:rsidR="00FB72EE" w:rsidRPr="00926E68">
        <w:rPr>
          <w:sz w:val="28"/>
          <w:lang w:val="uk-UA"/>
        </w:rPr>
        <w:t>комунальному підприємству «Виробниче управління комунального господарства»</w:t>
      </w:r>
    </w:p>
    <w:p w:rsidR="00926E68" w:rsidRPr="00926E68" w:rsidRDefault="00926E68" w:rsidP="00926E68">
      <w:pPr>
        <w:pStyle w:val="a3"/>
        <w:numPr>
          <w:ilvl w:val="0"/>
          <w:numId w:val="3"/>
        </w:numPr>
        <w:ind w:left="426" w:firstLine="294"/>
        <w:jc w:val="both"/>
        <w:rPr>
          <w:b/>
          <w:sz w:val="28"/>
          <w:lang w:val="uk-UA"/>
        </w:rPr>
      </w:pPr>
      <w:r w:rsidRPr="00926E68">
        <w:rPr>
          <w:sz w:val="28"/>
          <w:lang w:val="uk-UA"/>
        </w:rPr>
        <w:t>«Про коригування тарифів на послуги із захоронення побутових відходів на полігоні ТПВ м. Ніжина для населення, бюджетних установ та інших споживачів комунальному підприємству «Виробниче управління комунального господарства</w:t>
      </w:r>
      <w:r w:rsidRPr="00926E68">
        <w:rPr>
          <w:b/>
          <w:sz w:val="28"/>
          <w:lang w:val="uk-UA"/>
        </w:rPr>
        <w:t>»</w:t>
      </w:r>
    </w:p>
    <w:p w:rsidR="009450BF" w:rsidRDefault="00926E68" w:rsidP="00C22468">
      <w:pPr>
        <w:pStyle w:val="a3"/>
        <w:numPr>
          <w:ilvl w:val="0"/>
          <w:numId w:val="3"/>
        </w:numPr>
        <w:ind w:left="426" w:firstLine="294"/>
        <w:jc w:val="both"/>
        <w:rPr>
          <w:bCs/>
          <w:color w:val="000000"/>
          <w:sz w:val="28"/>
          <w:lang w:val="uk-UA"/>
        </w:rPr>
      </w:pPr>
      <w:r w:rsidRPr="00926E68">
        <w:rPr>
          <w:bCs/>
          <w:color w:val="000000"/>
          <w:sz w:val="28"/>
          <w:lang w:val="uk-UA"/>
        </w:rPr>
        <w:t>«</w:t>
      </w:r>
      <w:r w:rsidRPr="00926E68">
        <w:rPr>
          <w:bCs/>
          <w:color w:val="000000"/>
          <w:sz w:val="28"/>
        </w:rPr>
        <w:t xml:space="preserve">Про  </w:t>
      </w:r>
      <w:proofErr w:type="spellStart"/>
      <w:r w:rsidRPr="00926E68">
        <w:rPr>
          <w:bCs/>
          <w:color w:val="000000"/>
          <w:sz w:val="28"/>
        </w:rPr>
        <w:t>погодження</w:t>
      </w:r>
      <w:proofErr w:type="spellEnd"/>
      <w:r w:rsidRPr="00926E68">
        <w:rPr>
          <w:bCs/>
          <w:color w:val="000000"/>
          <w:sz w:val="28"/>
        </w:rPr>
        <w:t xml:space="preserve"> </w:t>
      </w:r>
      <w:proofErr w:type="spellStart"/>
      <w:r w:rsidRPr="00926E68">
        <w:rPr>
          <w:bCs/>
          <w:color w:val="000000"/>
          <w:sz w:val="28"/>
        </w:rPr>
        <w:t>розрахунку</w:t>
      </w:r>
      <w:proofErr w:type="spellEnd"/>
      <w:r w:rsidRPr="00926E68">
        <w:rPr>
          <w:bCs/>
          <w:color w:val="000000"/>
          <w:sz w:val="28"/>
          <w:lang w:val="uk-UA"/>
        </w:rPr>
        <w:t xml:space="preserve"> </w:t>
      </w:r>
      <w:proofErr w:type="spellStart"/>
      <w:r w:rsidRPr="00926E68">
        <w:rPr>
          <w:bCs/>
          <w:color w:val="000000"/>
          <w:sz w:val="28"/>
        </w:rPr>
        <w:t>розміру</w:t>
      </w:r>
      <w:proofErr w:type="spellEnd"/>
      <w:r w:rsidRPr="00926E68">
        <w:rPr>
          <w:bCs/>
          <w:color w:val="000000"/>
          <w:sz w:val="28"/>
        </w:rPr>
        <w:t xml:space="preserve"> </w:t>
      </w:r>
      <w:proofErr w:type="spellStart"/>
      <w:r w:rsidRPr="00926E68">
        <w:rPr>
          <w:bCs/>
          <w:color w:val="000000"/>
          <w:sz w:val="28"/>
        </w:rPr>
        <w:t>втрат</w:t>
      </w:r>
      <w:proofErr w:type="spellEnd"/>
      <w:r w:rsidRPr="00926E68">
        <w:rPr>
          <w:bCs/>
          <w:color w:val="000000"/>
          <w:sz w:val="28"/>
        </w:rPr>
        <w:t xml:space="preserve"> </w:t>
      </w:r>
      <w:r w:rsidR="00C22468">
        <w:rPr>
          <w:bCs/>
          <w:color w:val="000000"/>
          <w:sz w:val="28"/>
          <w:lang w:val="uk-UA"/>
        </w:rPr>
        <w:t>ТОВ</w:t>
      </w:r>
      <w:r w:rsidRPr="00926E68">
        <w:rPr>
          <w:bCs/>
          <w:color w:val="000000"/>
          <w:sz w:val="28"/>
        </w:rPr>
        <w:t xml:space="preserve"> «</w:t>
      </w:r>
      <w:proofErr w:type="spellStart"/>
      <w:r w:rsidRPr="00926E68">
        <w:rPr>
          <w:bCs/>
          <w:color w:val="000000"/>
          <w:sz w:val="28"/>
        </w:rPr>
        <w:t>НіжинТеплоМережі</w:t>
      </w:r>
      <w:proofErr w:type="spellEnd"/>
      <w:r w:rsidRPr="00926E68">
        <w:rPr>
          <w:bCs/>
          <w:color w:val="000000"/>
          <w:sz w:val="28"/>
        </w:rPr>
        <w:t>»,</w:t>
      </w:r>
      <w:proofErr w:type="spellStart"/>
      <w:r w:rsidRPr="00926E68">
        <w:rPr>
          <w:bCs/>
          <w:color w:val="000000"/>
          <w:sz w:val="28"/>
        </w:rPr>
        <w:t>що</w:t>
      </w:r>
      <w:proofErr w:type="spellEnd"/>
      <w:r w:rsidRPr="00926E68">
        <w:rPr>
          <w:bCs/>
          <w:color w:val="000000"/>
          <w:sz w:val="28"/>
        </w:rPr>
        <w:t xml:space="preserve"> </w:t>
      </w:r>
      <w:proofErr w:type="spellStart"/>
      <w:r w:rsidRPr="00926E68">
        <w:rPr>
          <w:bCs/>
          <w:color w:val="000000"/>
          <w:sz w:val="28"/>
        </w:rPr>
        <w:t>виникли</w:t>
      </w:r>
      <w:proofErr w:type="spellEnd"/>
      <w:r w:rsidRPr="00926E68">
        <w:rPr>
          <w:bCs/>
          <w:color w:val="000000"/>
          <w:sz w:val="28"/>
        </w:rPr>
        <w:t xml:space="preserve"> </w:t>
      </w:r>
      <w:proofErr w:type="spellStart"/>
      <w:r w:rsidRPr="00926E68">
        <w:rPr>
          <w:bCs/>
          <w:color w:val="000000"/>
          <w:sz w:val="28"/>
        </w:rPr>
        <w:t>протягом</w:t>
      </w:r>
      <w:proofErr w:type="spellEnd"/>
      <w:r w:rsidRPr="00926E68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  <w:lang w:val="uk-UA"/>
        </w:rPr>
        <w:t xml:space="preserve">     періоду       розгляду розрахунків </w:t>
      </w:r>
      <w:r w:rsidRPr="00926E68">
        <w:rPr>
          <w:bCs/>
          <w:color w:val="000000"/>
          <w:sz w:val="28"/>
        </w:rPr>
        <w:t xml:space="preserve"> </w:t>
      </w:r>
      <w:proofErr w:type="spellStart"/>
      <w:r w:rsidRPr="00926E68">
        <w:rPr>
          <w:bCs/>
          <w:color w:val="000000"/>
          <w:sz w:val="28"/>
        </w:rPr>
        <w:t>тарифів,встановлення</w:t>
      </w:r>
      <w:proofErr w:type="spellEnd"/>
      <w:r w:rsidRPr="00926E68">
        <w:rPr>
          <w:bCs/>
          <w:color w:val="000000"/>
          <w:sz w:val="28"/>
        </w:rPr>
        <w:t xml:space="preserve"> та </w:t>
      </w:r>
      <w:proofErr w:type="spellStart"/>
      <w:r w:rsidRPr="00926E68">
        <w:rPr>
          <w:bCs/>
          <w:color w:val="000000"/>
          <w:sz w:val="28"/>
        </w:rPr>
        <w:t>їх</w:t>
      </w:r>
      <w:proofErr w:type="spellEnd"/>
      <w:r w:rsidRPr="00926E68">
        <w:rPr>
          <w:bCs/>
          <w:color w:val="000000"/>
          <w:sz w:val="28"/>
        </w:rPr>
        <w:t xml:space="preserve"> оприлюднення</w:t>
      </w:r>
      <w:r>
        <w:rPr>
          <w:bCs/>
          <w:color w:val="000000"/>
          <w:sz w:val="28"/>
          <w:lang w:val="uk-UA"/>
        </w:rPr>
        <w:t>.</w:t>
      </w:r>
    </w:p>
    <w:p w:rsidR="00C22468" w:rsidRPr="00C22468" w:rsidRDefault="00C22468" w:rsidP="00C22468">
      <w:pPr>
        <w:pStyle w:val="a3"/>
        <w:numPr>
          <w:ilvl w:val="0"/>
          <w:numId w:val="3"/>
        </w:numPr>
        <w:ind w:left="426" w:firstLine="294"/>
        <w:jc w:val="both"/>
        <w:rPr>
          <w:bCs/>
          <w:sz w:val="28"/>
          <w:szCs w:val="28"/>
          <w:lang w:val="uk-UA"/>
        </w:rPr>
      </w:pPr>
      <w:r w:rsidRPr="00C22468">
        <w:rPr>
          <w:bCs/>
          <w:sz w:val="28"/>
          <w:szCs w:val="28"/>
          <w:lang w:val="uk-UA"/>
        </w:rPr>
        <w:t>«Про затвердження фінансового плану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на 2019 рік»</w:t>
      </w:r>
    </w:p>
    <w:p w:rsidR="00BD5EEE" w:rsidRPr="00BD5EEE" w:rsidRDefault="00420F71" w:rsidP="00BD5EEE">
      <w:pPr>
        <w:pStyle w:val="a4"/>
        <w:numPr>
          <w:ilvl w:val="0"/>
          <w:numId w:val="2"/>
        </w:numPr>
        <w:shd w:val="clear" w:color="auto" w:fill="FFFFFF"/>
        <w:spacing w:before="42" w:beforeAutospacing="0" w:after="0" w:afterAutospacing="0"/>
        <w:ind w:left="426" w:firstLine="360"/>
        <w:jc w:val="both"/>
        <w:rPr>
          <w:rStyle w:val="textexposedshow"/>
          <w:color w:val="1D2129"/>
          <w:sz w:val="28"/>
          <w:szCs w:val="28"/>
        </w:rPr>
      </w:pPr>
      <w:r>
        <w:rPr>
          <w:color w:val="1D2129"/>
          <w:sz w:val="28"/>
          <w:szCs w:val="28"/>
          <w:shd w:val="clear" w:color="auto" w:fill="FFFFFF"/>
          <w:lang w:val="uk-UA"/>
        </w:rPr>
        <w:t>Організована та проведена</w:t>
      </w:r>
      <w:r w:rsidRPr="00420F71">
        <w:rPr>
          <w:color w:val="1D2129"/>
          <w:sz w:val="28"/>
          <w:szCs w:val="28"/>
          <w:shd w:val="clear" w:color="auto" w:fill="FFFFFF"/>
          <w:lang w:val="uk-UA"/>
        </w:rPr>
        <w:t xml:space="preserve"> нарада за участю 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гол</w:t>
      </w:r>
      <w:r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і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в</w:t>
      </w:r>
      <w:r w:rsidR="00BD5EEE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 та секретарів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 Ніжинської</w:t>
      </w:r>
      <w:r w:rsidR="00BD5EEE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,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Колісниківської</w:t>
      </w:r>
      <w:proofErr w:type="spellEnd"/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Липіврізької</w:t>
      </w:r>
      <w:proofErr w:type="spellEnd"/>
      <w:r w:rsidR="00BD5EEE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,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Безуглівської</w:t>
      </w:r>
      <w:proofErr w:type="spellEnd"/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., </w:t>
      </w:r>
      <w:proofErr w:type="spellStart"/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Кунашівської</w:t>
      </w:r>
      <w:proofErr w:type="spellEnd"/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 сільськ</w:t>
      </w:r>
      <w:r w:rsidR="00BD5EEE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их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 рад</w:t>
      </w:r>
      <w:r w:rsidR="00BD5EEE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 щодо їх 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участі в програмі «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>U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-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>LE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А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>D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 з Європою».</w:t>
      </w:r>
      <w:r w:rsidRPr="00420F71">
        <w:rPr>
          <w:color w:val="1D2129"/>
          <w:sz w:val="28"/>
          <w:szCs w:val="28"/>
          <w:shd w:val="clear" w:color="auto" w:fill="FFFFFF"/>
          <w:lang w:val="uk-UA"/>
        </w:rPr>
        <w:br/>
      </w:r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 xml:space="preserve">по </w:t>
      </w:r>
      <w:proofErr w:type="spellStart"/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>реалізації</w:t>
      </w:r>
      <w:proofErr w:type="spellEnd"/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>спільного</w:t>
      </w:r>
      <w:proofErr w:type="spellEnd"/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 xml:space="preserve"> проекту </w:t>
      </w:r>
      <w:proofErr w:type="spellStart"/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>з</w:t>
      </w:r>
      <w:proofErr w:type="spellEnd"/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>надання</w:t>
      </w:r>
      <w:proofErr w:type="spellEnd"/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>якісних</w:t>
      </w:r>
      <w:proofErr w:type="spellEnd"/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>адміністративних</w:t>
      </w:r>
      <w:proofErr w:type="spellEnd"/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>послуг</w:t>
      </w:r>
      <w:proofErr w:type="spellEnd"/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>».</w:t>
      </w:r>
    </w:p>
    <w:p w:rsidR="00420F71" w:rsidRPr="00FC261E" w:rsidRDefault="00BD5EEE" w:rsidP="00BD5EEE">
      <w:pPr>
        <w:pStyle w:val="a4"/>
        <w:numPr>
          <w:ilvl w:val="0"/>
          <w:numId w:val="2"/>
        </w:numPr>
        <w:shd w:val="clear" w:color="auto" w:fill="FFFFFF"/>
        <w:spacing w:before="42" w:beforeAutospacing="0" w:after="0" w:afterAutospacing="0"/>
        <w:ind w:left="426" w:firstLine="360"/>
        <w:jc w:val="both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  <w:lang w:val="uk-UA"/>
        </w:rPr>
        <w:t xml:space="preserve">Відділом </w:t>
      </w:r>
      <w:r w:rsidR="00E14E3C">
        <w:rPr>
          <w:color w:val="1D2129"/>
          <w:sz w:val="28"/>
          <w:szCs w:val="28"/>
          <w:lang w:val="uk-UA"/>
        </w:rPr>
        <w:t xml:space="preserve">економіки </w:t>
      </w:r>
      <w:r>
        <w:rPr>
          <w:color w:val="1D2129"/>
          <w:sz w:val="28"/>
          <w:szCs w:val="28"/>
          <w:lang w:val="uk-UA"/>
        </w:rPr>
        <w:t>у г</w:t>
      </w:r>
      <w:r w:rsidR="00420F71" w:rsidRPr="00420F71">
        <w:rPr>
          <w:color w:val="1D2129"/>
          <w:sz w:val="28"/>
          <w:szCs w:val="28"/>
        </w:rPr>
        <w:t xml:space="preserve">рантовому </w:t>
      </w:r>
      <w:proofErr w:type="spellStart"/>
      <w:r w:rsidR="00420F71" w:rsidRPr="00420F71">
        <w:rPr>
          <w:color w:val="1D2129"/>
          <w:sz w:val="28"/>
          <w:szCs w:val="28"/>
        </w:rPr>
        <w:t>дайджесті</w:t>
      </w:r>
      <w:proofErr w:type="spellEnd"/>
      <w:r w:rsidR="00420F71" w:rsidRPr="00420F71">
        <w:rPr>
          <w:color w:val="1D2129"/>
          <w:sz w:val="28"/>
          <w:szCs w:val="28"/>
        </w:rPr>
        <w:t xml:space="preserve"> «Будь у </w:t>
      </w:r>
      <w:proofErr w:type="spellStart"/>
      <w:r w:rsidR="00420F71" w:rsidRPr="00420F71">
        <w:rPr>
          <w:color w:val="1D2129"/>
          <w:sz w:val="28"/>
          <w:szCs w:val="28"/>
        </w:rPr>
        <w:t>курсі</w:t>
      </w:r>
      <w:proofErr w:type="spellEnd"/>
      <w:r w:rsidR="00420F71" w:rsidRPr="00420F71">
        <w:rPr>
          <w:color w:val="1D2129"/>
          <w:sz w:val="28"/>
          <w:szCs w:val="28"/>
        </w:rPr>
        <w:t xml:space="preserve"> </w:t>
      </w:r>
      <w:proofErr w:type="spellStart"/>
      <w:r w:rsidR="00420F71" w:rsidRPr="00420F71">
        <w:rPr>
          <w:color w:val="1D2129"/>
          <w:sz w:val="28"/>
          <w:szCs w:val="28"/>
        </w:rPr>
        <w:t>подій-дій</w:t>
      </w:r>
      <w:proofErr w:type="spellEnd"/>
      <w:r w:rsidR="00420F71" w:rsidRPr="00420F71">
        <w:rPr>
          <w:color w:val="1D2129"/>
          <w:sz w:val="28"/>
          <w:szCs w:val="28"/>
        </w:rPr>
        <w:t xml:space="preserve">» </w:t>
      </w:r>
      <w:proofErr w:type="spellStart"/>
      <w:r w:rsidR="00420F71" w:rsidRPr="00420F71">
        <w:rPr>
          <w:color w:val="1D2129"/>
          <w:sz w:val="28"/>
          <w:szCs w:val="28"/>
        </w:rPr>
        <w:t>вибрано</w:t>
      </w:r>
      <w:proofErr w:type="spellEnd"/>
      <w:r w:rsidR="00420F71" w:rsidRPr="00420F71">
        <w:rPr>
          <w:color w:val="1D2129"/>
          <w:sz w:val="28"/>
          <w:szCs w:val="28"/>
        </w:rPr>
        <w:t xml:space="preserve"> </w:t>
      </w:r>
      <w:proofErr w:type="spellStart"/>
      <w:r w:rsidR="00420F71" w:rsidRPr="00420F71">
        <w:rPr>
          <w:color w:val="1D2129"/>
          <w:sz w:val="28"/>
          <w:szCs w:val="28"/>
        </w:rPr>
        <w:t>Грантову</w:t>
      </w:r>
      <w:proofErr w:type="spellEnd"/>
      <w:r w:rsidR="00420F71" w:rsidRPr="00420F71">
        <w:rPr>
          <w:color w:val="1D2129"/>
          <w:sz w:val="28"/>
          <w:szCs w:val="28"/>
        </w:rPr>
        <w:t xml:space="preserve"> </w:t>
      </w:r>
      <w:proofErr w:type="spellStart"/>
      <w:r w:rsidR="00420F71" w:rsidRPr="00420F71">
        <w:rPr>
          <w:color w:val="1D2129"/>
          <w:sz w:val="28"/>
          <w:szCs w:val="28"/>
        </w:rPr>
        <w:t>програму</w:t>
      </w:r>
      <w:proofErr w:type="spellEnd"/>
      <w:r w:rsidR="00420F71" w:rsidRPr="00420F71">
        <w:rPr>
          <w:color w:val="1D2129"/>
          <w:sz w:val="28"/>
          <w:szCs w:val="28"/>
        </w:rPr>
        <w:t xml:space="preserve"> у </w:t>
      </w:r>
      <w:proofErr w:type="spellStart"/>
      <w:r w:rsidR="00420F71" w:rsidRPr="00420F71">
        <w:rPr>
          <w:color w:val="1D2129"/>
          <w:sz w:val="28"/>
          <w:szCs w:val="28"/>
        </w:rPr>
        <w:t>сфері</w:t>
      </w:r>
      <w:proofErr w:type="spellEnd"/>
      <w:r w:rsidR="00420F71" w:rsidRPr="00420F71">
        <w:rPr>
          <w:color w:val="1D2129"/>
          <w:sz w:val="28"/>
          <w:szCs w:val="28"/>
        </w:rPr>
        <w:t xml:space="preserve"> </w:t>
      </w:r>
      <w:proofErr w:type="spellStart"/>
      <w:r w:rsidR="00420F71" w:rsidRPr="00420F71">
        <w:rPr>
          <w:color w:val="1D2129"/>
          <w:sz w:val="28"/>
          <w:szCs w:val="28"/>
        </w:rPr>
        <w:t>соціального</w:t>
      </w:r>
      <w:proofErr w:type="spellEnd"/>
      <w:r w:rsidR="00420F71" w:rsidRPr="00420F71">
        <w:rPr>
          <w:color w:val="1D2129"/>
          <w:sz w:val="28"/>
          <w:szCs w:val="28"/>
        </w:rPr>
        <w:t xml:space="preserve"> </w:t>
      </w:r>
      <w:proofErr w:type="spellStart"/>
      <w:r w:rsidR="00420F71" w:rsidRPr="00420F71">
        <w:rPr>
          <w:color w:val="1D2129"/>
          <w:sz w:val="28"/>
          <w:szCs w:val="28"/>
        </w:rPr>
        <w:t>розвитку</w:t>
      </w:r>
      <w:proofErr w:type="spellEnd"/>
      <w:r w:rsidR="00420F71" w:rsidRPr="00420F71">
        <w:rPr>
          <w:color w:val="1D2129"/>
          <w:sz w:val="28"/>
          <w:szCs w:val="28"/>
        </w:rPr>
        <w:t xml:space="preserve"> та </w:t>
      </w:r>
      <w:proofErr w:type="spellStart"/>
      <w:r w:rsidR="00420F71" w:rsidRPr="00420F71">
        <w:rPr>
          <w:color w:val="1D2129"/>
          <w:sz w:val="28"/>
          <w:szCs w:val="28"/>
        </w:rPr>
        <w:t>демократичних</w:t>
      </w:r>
      <w:proofErr w:type="spellEnd"/>
      <w:r w:rsidR="00420F71" w:rsidRPr="00420F71">
        <w:rPr>
          <w:color w:val="1D2129"/>
          <w:sz w:val="28"/>
          <w:szCs w:val="28"/>
        </w:rPr>
        <w:t xml:space="preserve"> </w:t>
      </w:r>
      <w:proofErr w:type="spellStart"/>
      <w:r w:rsidR="00420F71" w:rsidRPr="00420F71">
        <w:rPr>
          <w:color w:val="1D2129"/>
          <w:sz w:val="28"/>
          <w:szCs w:val="28"/>
        </w:rPr>
        <w:t>ініціатив</w:t>
      </w:r>
      <w:proofErr w:type="spellEnd"/>
      <w:r w:rsidR="00420F71" w:rsidRPr="00420F71">
        <w:rPr>
          <w:color w:val="1D2129"/>
          <w:sz w:val="28"/>
          <w:szCs w:val="28"/>
        </w:rPr>
        <w:t xml:space="preserve"> : </w:t>
      </w:r>
      <w:proofErr w:type="spellStart"/>
      <w:r w:rsidR="00420F71" w:rsidRPr="00420F71">
        <w:rPr>
          <w:color w:val="1D2129"/>
          <w:sz w:val="28"/>
          <w:szCs w:val="28"/>
        </w:rPr>
        <w:t>Програма</w:t>
      </w:r>
      <w:proofErr w:type="spellEnd"/>
      <w:r w:rsidR="00420F71" w:rsidRPr="00420F71">
        <w:rPr>
          <w:color w:val="1D2129"/>
          <w:sz w:val="28"/>
          <w:szCs w:val="28"/>
        </w:rPr>
        <w:t xml:space="preserve"> «U-LEAD </w:t>
      </w:r>
      <w:proofErr w:type="spellStart"/>
      <w:r w:rsidR="00420F71" w:rsidRPr="00420F71">
        <w:rPr>
          <w:color w:val="1D2129"/>
          <w:sz w:val="28"/>
          <w:szCs w:val="28"/>
        </w:rPr>
        <w:t>з</w:t>
      </w:r>
      <w:proofErr w:type="spellEnd"/>
      <w:r w:rsidR="00420F71" w:rsidRPr="00420F71">
        <w:rPr>
          <w:color w:val="1D2129"/>
          <w:sz w:val="28"/>
          <w:szCs w:val="28"/>
        </w:rPr>
        <w:t xml:space="preserve"> </w:t>
      </w:r>
      <w:proofErr w:type="spellStart"/>
      <w:r w:rsidR="00420F71" w:rsidRPr="00420F71">
        <w:rPr>
          <w:color w:val="1D2129"/>
          <w:sz w:val="28"/>
          <w:szCs w:val="28"/>
        </w:rPr>
        <w:t>Європою</w:t>
      </w:r>
      <w:proofErr w:type="spellEnd"/>
      <w:r w:rsidR="00420F71" w:rsidRPr="00420F71">
        <w:rPr>
          <w:color w:val="1D2129"/>
          <w:sz w:val="28"/>
          <w:szCs w:val="28"/>
        </w:rPr>
        <w:t xml:space="preserve">» та подано заявку на участь у </w:t>
      </w:r>
      <w:proofErr w:type="spellStart"/>
      <w:r w:rsidR="00420F71" w:rsidRPr="00420F71">
        <w:rPr>
          <w:color w:val="1D2129"/>
          <w:sz w:val="28"/>
          <w:szCs w:val="28"/>
        </w:rPr>
        <w:t>проекті</w:t>
      </w:r>
      <w:proofErr w:type="spellEnd"/>
      <w:r w:rsidR="00C22468">
        <w:rPr>
          <w:color w:val="1D2129"/>
          <w:sz w:val="28"/>
          <w:szCs w:val="28"/>
          <w:lang w:val="uk-UA"/>
        </w:rPr>
        <w:t>;</w:t>
      </w:r>
    </w:p>
    <w:p w:rsidR="00FC261E" w:rsidRPr="00FC261E" w:rsidRDefault="00FC261E" w:rsidP="00FC261E">
      <w:pPr>
        <w:pStyle w:val="a3"/>
        <w:ind w:left="426" w:firstLine="294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 w:rsidRPr="00FC261E">
        <w:rPr>
          <w:sz w:val="28"/>
          <w:szCs w:val="28"/>
          <w:lang w:val="uk-UA"/>
        </w:rPr>
        <w:t>7.     Узагальнена інформація по участі у г</w:t>
      </w:r>
      <w:r w:rsidRPr="00FC261E">
        <w:rPr>
          <w:sz w:val="28"/>
          <w:szCs w:val="28"/>
        </w:rPr>
        <w:t xml:space="preserve">рантовому </w:t>
      </w:r>
      <w:proofErr w:type="spellStart"/>
      <w:r w:rsidRPr="00FC261E">
        <w:rPr>
          <w:sz w:val="28"/>
          <w:szCs w:val="28"/>
        </w:rPr>
        <w:t>дайджесті</w:t>
      </w:r>
      <w:proofErr w:type="spellEnd"/>
      <w:r w:rsidRPr="00FC261E">
        <w:rPr>
          <w:sz w:val="28"/>
          <w:szCs w:val="28"/>
        </w:rPr>
        <w:t xml:space="preserve"> «Будь у </w:t>
      </w:r>
      <w:proofErr w:type="spellStart"/>
      <w:r w:rsidRPr="00FC261E">
        <w:rPr>
          <w:sz w:val="28"/>
          <w:szCs w:val="28"/>
        </w:rPr>
        <w:t>курсі</w:t>
      </w:r>
      <w:proofErr w:type="spellEnd"/>
      <w:r w:rsidRPr="00FC261E">
        <w:rPr>
          <w:sz w:val="28"/>
          <w:szCs w:val="28"/>
        </w:rPr>
        <w:t xml:space="preserve"> </w:t>
      </w:r>
      <w:proofErr w:type="spellStart"/>
      <w:r w:rsidRPr="00FC261E">
        <w:rPr>
          <w:sz w:val="28"/>
          <w:szCs w:val="28"/>
        </w:rPr>
        <w:t>подій-дій</w:t>
      </w:r>
      <w:proofErr w:type="spellEnd"/>
      <w:r w:rsidRPr="00FC261E">
        <w:rPr>
          <w:sz w:val="28"/>
          <w:szCs w:val="28"/>
          <w:lang w:val="uk-UA"/>
        </w:rPr>
        <w:t>»;</w:t>
      </w:r>
    </w:p>
    <w:p w:rsidR="00FC261E" w:rsidRPr="00FC261E" w:rsidRDefault="00FC261E" w:rsidP="00FC261E">
      <w:pPr>
        <w:pStyle w:val="a3"/>
        <w:numPr>
          <w:ilvl w:val="0"/>
          <w:numId w:val="7"/>
        </w:numPr>
        <w:ind w:left="426" w:firstLine="294"/>
        <w:rPr>
          <w:sz w:val="28"/>
          <w:szCs w:val="28"/>
          <w:lang w:val="uk-UA"/>
        </w:rPr>
      </w:pPr>
      <w:r w:rsidRPr="00FC261E">
        <w:rPr>
          <w:sz w:val="28"/>
          <w:szCs w:val="28"/>
          <w:lang w:val="uk-UA"/>
        </w:rPr>
        <w:t xml:space="preserve">Підготовлений проект плану проведення у 2019 році </w:t>
      </w:r>
      <w:proofErr w:type="spellStart"/>
      <w:r w:rsidRPr="00FC261E">
        <w:rPr>
          <w:sz w:val="28"/>
          <w:szCs w:val="28"/>
          <w:lang w:val="uk-UA"/>
        </w:rPr>
        <w:t>виставково</w:t>
      </w:r>
      <w:proofErr w:type="spellEnd"/>
      <w:r w:rsidRPr="00FC261E">
        <w:rPr>
          <w:sz w:val="28"/>
          <w:szCs w:val="28"/>
          <w:lang w:val="uk-UA"/>
        </w:rPr>
        <w:t xml:space="preserve"> – ярмаркових заходів</w:t>
      </w:r>
    </w:p>
    <w:p w:rsidR="00C22468" w:rsidRPr="00C22468" w:rsidRDefault="00C22468" w:rsidP="00FC261E">
      <w:pPr>
        <w:pStyle w:val="a4"/>
        <w:numPr>
          <w:ilvl w:val="0"/>
          <w:numId w:val="7"/>
        </w:numPr>
        <w:shd w:val="clear" w:color="auto" w:fill="FFFFFF"/>
        <w:spacing w:before="42" w:beforeAutospacing="0" w:after="0" w:afterAutospacing="0"/>
        <w:jc w:val="both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  <w:lang w:val="uk-UA"/>
        </w:rPr>
        <w:t>Підготовлена інформація для Паспорта міста за 2018 рік.</w:t>
      </w:r>
    </w:p>
    <w:p w:rsidR="00C22468" w:rsidRPr="00C22468" w:rsidRDefault="00C22468" w:rsidP="00C22468">
      <w:pPr>
        <w:pStyle w:val="a3"/>
        <w:spacing w:line="276" w:lineRule="auto"/>
        <w:ind w:left="426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val="uk-UA"/>
        </w:rPr>
        <w:t xml:space="preserve">    </w:t>
      </w:r>
      <w:r w:rsidR="00FC261E" w:rsidRPr="00FC261E">
        <w:rPr>
          <w:sz w:val="28"/>
          <w:szCs w:val="28"/>
          <w:lang w:val="uk-UA"/>
        </w:rPr>
        <w:t>10</w:t>
      </w:r>
      <w:r w:rsidRPr="00C22468">
        <w:rPr>
          <w:sz w:val="28"/>
          <w:szCs w:val="28"/>
          <w:lang w:val="uk-UA"/>
        </w:rPr>
        <w:t>. Взята участь у</w:t>
      </w:r>
      <w:r w:rsidRPr="00C22468">
        <w:rPr>
          <w:sz w:val="28"/>
          <w:szCs w:val="28"/>
        </w:rPr>
        <w:t xml:space="preserve"> проведен</w:t>
      </w:r>
      <w:r w:rsidRPr="00C22468">
        <w:rPr>
          <w:sz w:val="28"/>
          <w:szCs w:val="28"/>
          <w:lang w:val="uk-UA"/>
        </w:rPr>
        <w:t>ні</w:t>
      </w:r>
      <w:r w:rsidRPr="00C22468">
        <w:rPr>
          <w:sz w:val="28"/>
          <w:szCs w:val="28"/>
        </w:rPr>
        <w:t xml:space="preserve"> </w:t>
      </w:r>
      <w:proofErr w:type="spellStart"/>
      <w:r w:rsidRPr="00C22468">
        <w:rPr>
          <w:sz w:val="28"/>
          <w:szCs w:val="28"/>
        </w:rPr>
        <w:t>п’ят</w:t>
      </w:r>
      <w:proofErr w:type="spellEnd"/>
      <w:r w:rsidRPr="00C22468">
        <w:rPr>
          <w:sz w:val="28"/>
          <w:szCs w:val="28"/>
          <w:lang w:val="uk-UA"/>
        </w:rPr>
        <w:t>и</w:t>
      </w:r>
      <w:r w:rsidRPr="00C22468">
        <w:rPr>
          <w:sz w:val="28"/>
          <w:szCs w:val="28"/>
        </w:rPr>
        <w:t xml:space="preserve"> </w:t>
      </w:r>
      <w:proofErr w:type="spellStart"/>
      <w:r w:rsidRPr="00C22468">
        <w:rPr>
          <w:sz w:val="28"/>
          <w:szCs w:val="28"/>
        </w:rPr>
        <w:t>семінарів</w:t>
      </w:r>
      <w:proofErr w:type="spellEnd"/>
      <w:r w:rsidRPr="00C22468">
        <w:rPr>
          <w:sz w:val="28"/>
          <w:szCs w:val="28"/>
        </w:rPr>
        <w:t xml:space="preserve"> на тему: «Легальна </w:t>
      </w:r>
      <w:proofErr w:type="spellStart"/>
      <w:r w:rsidRPr="00C22468">
        <w:rPr>
          <w:sz w:val="28"/>
          <w:szCs w:val="28"/>
        </w:rPr>
        <w:t>зайнятість</w:t>
      </w:r>
      <w:proofErr w:type="spellEnd"/>
      <w:r w:rsidRPr="00C22468">
        <w:rPr>
          <w:sz w:val="28"/>
          <w:szCs w:val="28"/>
        </w:rPr>
        <w:t xml:space="preserve">». </w:t>
      </w:r>
      <w:proofErr w:type="spellStart"/>
      <w:r w:rsidRPr="00C22468">
        <w:rPr>
          <w:sz w:val="28"/>
          <w:szCs w:val="28"/>
        </w:rPr>
        <w:t>Даними</w:t>
      </w:r>
      <w:proofErr w:type="spellEnd"/>
      <w:r w:rsidRPr="00C22468">
        <w:rPr>
          <w:sz w:val="28"/>
          <w:szCs w:val="28"/>
        </w:rPr>
        <w:t xml:space="preserve"> заходами </w:t>
      </w:r>
      <w:proofErr w:type="spellStart"/>
      <w:r w:rsidRPr="00C22468">
        <w:rPr>
          <w:sz w:val="28"/>
          <w:szCs w:val="28"/>
        </w:rPr>
        <w:t>охоплено</w:t>
      </w:r>
      <w:proofErr w:type="spellEnd"/>
      <w:r w:rsidRPr="00C22468">
        <w:rPr>
          <w:sz w:val="28"/>
          <w:szCs w:val="28"/>
        </w:rPr>
        <w:t xml:space="preserve"> 96 </w:t>
      </w:r>
      <w:proofErr w:type="spellStart"/>
      <w:proofErr w:type="gramStart"/>
      <w:r w:rsidRPr="00C22468">
        <w:rPr>
          <w:sz w:val="28"/>
          <w:szCs w:val="28"/>
        </w:rPr>
        <w:t>осіб</w:t>
      </w:r>
      <w:proofErr w:type="spellEnd"/>
      <w:proofErr w:type="gramEnd"/>
      <w:r w:rsidRPr="00C22468">
        <w:rPr>
          <w:sz w:val="28"/>
          <w:szCs w:val="28"/>
        </w:rPr>
        <w:t xml:space="preserve"> – </w:t>
      </w:r>
      <w:proofErr w:type="spellStart"/>
      <w:r w:rsidRPr="00C22468">
        <w:rPr>
          <w:sz w:val="28"/>
          <w:szCs w:val="28"/>
        </w:rPr>
        <w:t>безробітних</w:t>
      </w:r>
      <w:proofErr w:type="spellEnd"/>
      <w:r w:rsidRPr="00C22468">
        <w:rPr>
          <w:sz w:val="28"/>
          <w:szCs w:val="28"/>
        </w:rPr>
        <w:t>.</w:t>
      </w:r>
    </w:p>
    <w:p w:rsidR="00C22468" w:rsidRPr="00FC261E" w:rsidRDefault="00FC261E" w:rsidP="00FC261E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11. </w:t>
      </w:r>
      <w:r w:rsidR="00C22468" w:rsidRPr="00FC261E">
        <w:rPr>
          <w:sz w:val="28"/>
          <w:szCs w:val="28"/>
          <w:lang w:val="uk-UA"/>
        </w:rPr>
        <w:t>П</w:t>
      </w:r>
      <w:proofErr w:type="spellStart"/>
      <w:r w:rsidR="00C22468" w:rsidRPr="00FC261E">
        <w:rPr>
          <w:sz w:val="28"/>
          <w:szCs w:val="28"/>
        </w:rPr>
        <w:t>роведен</w:t>
      </w:r>
      <w:proofErr w:type="spellEnd"/>
      <w:r w:rsidR="00C22468" w:rsidRPr="00FC261E">
        <w:rPr>
          <w:sz w:val="28"/>
          <w:szCs w:val="28"/>
          <w:lang w:val="uk-UA"/>
        </w:rPr>
        <w:t>е</w:t>
      </w:r>
      <w:r w:rsidR="00C22468" w:rsidRPr="00FC261E">
        <w:rPr>
          <w:sz w:val="28"/>
          <w:szCs w:val="28"/>
        </w:rPr>
        <w:t xml:space="preserve"> </w:t>
      </w:r>
      <w:proofErr w:type="spellStart"/>
      <w:r w:rsidR="00C22468" w:rsidRPr="00FC261E">
        <w:rPr>
          <w:sz w:val="28"/>
          <w:szCs w:val="28"/>
        </w:rPr>
        <w:t>інформування</w:t>
      </w:r>
      <w:proofErr w:type="spellEnd"/>
      <w:r w:rsidR="00C22468" w:rsidRPr="00FC261E">
        <w:rPr>
          <w:sz w:val="28"/>
          <w:szCs w:val="28"/>
        </w:rPr>
        <w:t xml:space="preserve"> </w:t>
      </w:r>
      <w:proofErr w:type="spellStart"/>
      <w:r w:rsidR="00C22468" w:rsidRPr="00FC261E">
        <w:rPr>
          <w:sz w:val="28"/>
          <w:szCs w:val="28"/>
        </w:rPr>
        <w:t>підприємства</w:t>
      </w:r>
      <w:proofErr w:type="spellEnd"/>
      <w:r w:rsidR="00C22468" w:rsidRPr="00FC261E">
        <w:rPr>
          <w:sz w:val="28"/>
          <w:szCs w:val="28"/>
        </w:rPr>
        <w:t xml:space="preserve"> </w:t>
      </w:r>
      <w:proofErr w:type="spellStart"/>
      <w:r w:rsidR="00C22468" w:rsidRPr="00FC261E">
        <w:rPr>
          <w:sz w:val="28"/>
          <w:szCs w:val="28"/>
        </w:rPr>
        <w:t>відповідно</w:t>
      </w:r>
      <w:proofErr w:type="spellEnd"/>
      <w:r w:rsidR="00C22468" w:rsidRPr="00FC261E">
        <w:rPr>
          <w:sz w:val="28"/>
          <w:szCs w:val="28"/>
        </w:rPr>
        <w:t xml:space="preserve"> до пункту 33 Порядку </w:t>
      </w:r>
      <w:proofErr w:type="spellStart"/>
      <w:r w:rsidR="00C22468" w:rsidRPr="00FC261E">
        <w:rPr>
          <w:sz w:val="28"/>
          <w:szCs w:val="28"/>
        </w:rPr>
        <w:t>здійснення</w:t>
      </w:r>
      <w:proofErr w:type="spellEnd"/>
      <w:r w:rsidR="00C22468" w:rsidRPr="00FC261E">
        <w:rPr>
          <w:sz w:val="28"/>
          <w:szCs w:val="28"/>
        </w:rPr>
        <w:t xml:space="preserve"> державного контролю за </w:t>
      </w:r>
      <w:proofErr w:type="spellStart"/>
      <w:r w:rsidR="00C22468" w:rsidRPr="00FC261E">
        <w:rPr>
          <w:sz w:val="28"/>
          <w:szCs w:val="28"/>
        </w:rPr>
        <w:t>додержанням</w:t>
      </w:r>
      <w:proofErr w:type="spellEnd"/>
      <w:r w:rsidR="00C22468" w:rsidRPr="00FC261E">
        <w:rPr>
          <w:sz w:val="28"/>
          <w:szCs w:val="28"/>
        </w:rPr>
        <w:t xml:space="preserve"> </w:t>
      </w:r>
      <w:proofErr w:type="spellStart"/>
      <w:r w:rsidR="00C22468" w:rsidRPr="00FC261E">
        <w:rPr>
          <w:sz w:val="28"/>
          <w:szCs w:val="28"/>
        </w:rPr>
        <w:t>законодавства</w:t>
      </w:r>
      <w:proofErr w:type="spellEnd"/>
      <w:r w:rsidR="00C22468" w:rsidRPr="00FC261E">
        <w:rPr>
          <w:sz w:val="28"/>
          <w:szCs w:val="28"/>
        </w:rPr>
        <w:t xml:space="preserve"> про </w:t>
      </w:r>
      <w:proofErr w:type="spellStart"/>
      <w:r w:rsidR="00C22468" w:rsidRPr="00FC261E">
        <w:rPr>
          <w:sz w:val="28"/>
          <w:szCs w:val="28"/>
        </w:rPr>
        <w:t>працю</w:t>
      </w:r>
      <w:proofErr w:type="spellEnd"/>
      <w:r w:rsidR="00C22468" w:rsidRPr="00FC261E">
        <w:rPr>
          <w:sz w:val="28"/>
          <w:szCs w:val="28"/>
        </w:rPr>
        <w:t xml:space="preserve">, </w:t>
      </w:r>
      <w:proofErr w:type="spellStart"/>
      <w:r w:rsidR="00C22468" w:rsidRPr="00FC261E">
        <w:rPr>
          <w:sz w:val="28"/>
          <w:szCs w:val="28"/>
        </w:rPr>
        <w:t>затвердженого</w:t>
      </w:r>
      <w:proofErr w:type="spellEnd"/>
      <w:r w:rsidR="00C22468" w:rsidRPr="00FC261E">
        <w:rPr>
          <w:sz w:val="28"/>
          <w:szCs w:val="28"/>
        </w:rPr>
        <w:t xml:space="preserve"> </w:t>
      </w:r>
      <w:proofErr w:type="spellStart"/>
      <w:r w:rsidR="00C22468" w:rsidRPr="00FC261E">
        <w:rPr>
          <w:sz w:val="28"/>
          <w:szCs w:val="28"/>
        </w:rPr>
        <w:t>постановою</w:t>
      </w:r>
      <w:proofErr w:type="spellEnd"/>
      <w:r w:rsidR="00C22468" w:rsidRPr="00FC261E">
        <w:rPr>
          <w:sz w:val="28"/>
          <w:szCs w:val="28"/>
        </w:rPr>
        <w:t xml:space="preserve"> </w:t>
      </w:r>
      <w:proofErr w:type="spellStart"/>
      <w:r w:rsidR="00C22468" w:rsidRPr="00FC261E">
        <w:rPr>
          <w:sz w:val="28"/>
          <w:szCs w:val="28"/>
        </w:rPr>
        <w:t>Кабінету</w:t>
      </w:r>
      <w:proofErr w:type="spellEnd"/>
      <w:r w:rsidR="00C22468" w:rsidRPr="00FC261E">
        <w:rPr>
          <w:sz w:val="28"/>
          <w:szCs w:val="28"/>
        </w:rPr>
        <w:t xml:space="preserve"> </w:t>
      </w:r>
      <w:proofErr w:type="spellStart"/>
      <w:r w:rsidR="00C22468" w:rsidRPr="00FC261E">
        <w:rPr>
          <w:sz w:val="28"/>
          <w:szCs w:val="28"/>
        </w:rPr>
        <w:t>Міністрів</w:t>
      </w:r>
      <w:proofErr w:type="spellEnd"/>
      <w:r w:rsidR="00C22468" w:rsidRPr="00FC261E">
        <w:rPr>
          <w:sz w:val="28"/>
          <w:szCs w:val="28"/>
        </w:rPr>
        <w:t xml:space="preserve"> </w:t>
      </w:r>
      <w:proofErr w:type="spellStart"/>
      <w:r w:rsidR="00C22468" w:rsidRPr="00FC261E">
        <w:rPr>
          <w:sz w:val="28"/>
          <w:szCs w:val="28"/>
        </w:rPr>
        <w:t>України</w:t>
      </w:r>
      <w:proofErr w:type="spellEnd"/>
      <w:r w:rsidR="00C22468" w:rsidRPr="00FC261E">
        <w:rPr>
          <w:sz w:val="28"/>
          <w:szCs w:val="28"/>
        </w:rPr>
        <w:t xml:space="preserve"> № 295 </w:t>
      </w:r>
      <w:proofErr w:type="spellStart"/>
      <w:r w:rsidR="00C22468" w:rsidRPr="00FC261E">
        <w:rPr>
          <w:sz w:val="28"/>
          <w:szCs w:val="28"/>
        </w:rPr>
        <w:t>від</w:t>
      </w:r>
      <w:proofErr w:type="spellEnd"/>
      <w:r w:rsidR="00C22468" w:rsidRPr="00FC261E">
        <w:rPr>
          <w:sz w:val="28"/>
          <w:szCs w:val="28"/>
        </w:rPr>
        <w:t xml:space="preserve"> 26.04.2017р.</w:t>
      </w:r>
    </w:p>
    <w:p w:rsidR="00C22468" w:rsidRPr="00FC261E" w:rsidRDefault="00FC261E" w:rsidP="00FC261E">
      <w:pPr>
        <w:ind w:left="426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="00C22468" w:rsidRPr="00FC261E">
        <w:rPr>
          <w:sz w:val="28"/>
          <w:szCs w:val="28"/>
          <w:lang w:val="uk-UA"/>
        </w:rPr>
        <w:t xml:space="preserve">Здійснене інспекційне відвідування підприємства з питань порушення </w:t>
      </w:r>
      <w:r w:rsidR="00D1204B">
        <w:rPr>
          <w:sz w:val="28"/>
          <w:szCs w:val="28"/>
          <w:lang w:val="uk-UA"/>
        </w:rPr>
        <w:t>ст.</w:t>
      </w:r>
      <w:r w:rsidR="00C22468" w:rsidRPr="00FC261E">
        <w:rPr>
          <w:sz w:val="28"/>
          <w:szCs w:val="28"/>
          <w:lang w:val="uk-UA"/>
        </w:rPr>
        <w:t xml:space="preserve">117 </w:t>
      </w:r>
      <w:proofErr w:type="spellStart"/>
      <w:r w:rsidR="00C22468" w:rsidRPr="00FC261E">
        <w:rPr>
          <w:sz w:val="28"/>
          <w:szCs w:val="28"/>
          <w:lang w:val="uk-UA"/>
        </w:rPr>
        <w:t>КЗпП</w:t>
      </w:r>
      <w:proofErr w:type="spellEnd"/>
      <w:r w:rsidR="00D1204B">
        <w:rPr>
          <w:sz w:val="28"/>
          <w:szCs w:val="28"/>
          <w:lang w:val="uk-UA"/>
        </w:rPr>
        <w:t xml:space="preserve"> </w:t>
      </w:r>
      <w:r w:rsidR="00C22468" w:rsidRPr="00FC261E">
        <w:rPr>
          <w:sz w:val="28"/>
          <w:szCs w:val="28"/>
          <w:lang w:val="uk-UA"/>
        </w:rPr>
        <w:t>України.</w:t>
      </w:r>
    </w:p>
    <w:p w:rsidR="00C22468" w:rsidRDefault="00D1204B" w:rsidP="00D1204B">
      <w:pPr>
        <w:pStyle w:val="a3"/>
        <w:tabs>
          <w:tab w:val="left" w:pos="847"/>
        </w:tabs>
        <w:ind w:left="360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ab/>
        <w:t>13. П</w:t>
      </w:r>
      <w:r w:rsidRPr="00B54568">
        <w:rPr>
          <w:sz w:val="28"/>
          <w:szCs w:val="28"/>
          <w:lang w:val="uk-UA"/>
        </w:rPr>
        <w:t>роведена переговорна процедура закупівлі на закупівлю теплової енергії для потреб виконавчого комітету</w:t>
      </w:r>
      <w:r>
        <w:rPr>
          <w:sz w:val="28"/>
          <w:szCs w:val="28"/>
          <w:lang w:val="uk-UA"/>
        </w:rPr>
        <w:t xml:space="preserve"> </w:t>
      </w:r>
      <w:r w:rsidRPr="00B54568">
        <w:rPr>
          <w:sz w:val="28"/>
          <w:szCs w:val="28"/>
          <w:lang w:val="uk-UA"/>
        </w:rPr>
        <w:t>на 2019 рік</w:t>
      </w:r>
      <w:r>
        <w:rPr>
          <w:sz w:val="28"/>
          <w:szCs w:val="28"/>
          <w:lang w:val="uk-UA"/>
        </w:rPr>
        <w:t xml:space="preserve">. </w:t>
      </w:r>
      <w:r w:rsidRPr="00B54568">
        <w:rPr>
          <w:sz w:val="28"/>
          <w:szCs w:val="28"/>
          <w:lang w:val="uk-UA"/>
        </w:rPr>
        <w:t>відповідно до тимчасового кошторису</w:t>
      </w:r>
      <w:r>
        <w:rPr>
          <w:sz w:val="28"/>
          <w:szCs w:val="28"/>
          <w:lang w:val="uk-UA"/>
        </w:rPr>
        <w:t>.</w:t>
      </w:r>
    </w:p>
    <w:p w:rsidR="00D1204B" w:rsidRPr="00D1204B" w:rsidRDefault="00D1204B" w:rsidP="00D1204B">
      <w:pPr>
        <w:ind w:left="426"/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 xml:space="preserve">     14.</w:t>
      </w:r>
      <w:r w:rsidRPr="00D1204B">
        <w:rPr>
          <w:sz w:val="28"/>
          <w:szCs w:val="28"/>
          <w:lang w:val="uk-UA"/>
        </w:rPr>
        <w:t xml:space="preserve">  </w:t>
      </w:r>
      <w:proofErr w:type="spellStart"/>
      <w:r w:rsidRPr="00D1204B">
        <w:rPr>
          <w:bCs/>
          <w:sz w:val="28"/>
        </w:rPr>
        <w:t>Підготовлен</w:t>
      </w:r>
      <w:proofErr w:type="spellEnd"/>
      <w:r w:rsidRPr="00D1204B">
        <w:rPr>
          <w:bCs/>
          <w:sz w:val="28"/>
          <w:lang w:val="uk-UA"/>
        </w:rPr>
        <w:t>е</w:t>
      </w:r>
      <w:r w:rsidRPr="00D1204B">
        <w:rPr>
          <w:bCs/>
          <w:sz w:val="28"/>
        </w:rPr>
        <w:t xml:space="preserve"> </w:t>
      </w:r>
      <w:proofErr w:type="spellStart"/>
      <w:r w:rsidRPr="00D1204B">
        <w:rPr>
          <w:bCs/>
          <w:sz w:val="28"/>
        </w:rPr>
        <w:t>розпорядження</w:t>
      </w:r>
      <w:proofErr w:type="spellEnd"/>
      <w:r w:rsidRPr="00D1204B">
        <w:rPr>
          <w:bCs/>
          <w:sz w:val="28"/>
        </w:rPr>
        <w:t xml:space="preserve"> </w:t>
      </w:r>
      <w:r w:rsidRPr="00D1204B">
        <w:rPr>
          <w:bCs/>
          <w:sz w:val="28"/>
          <w:lang w:val="uk-UA"/>
        </w:rPr>
        <w:t>«Про план роботи з виконання завдань</w:t>
      </w:r>
      <w:proofErr w:type="gramStart"/>
      <w:r w:rsidRPr="00D1204B">
        <w:rPr>
          <w:bCs/>
          <w:sz w:val="28"/>
          <w:lang w:val="uk-UA"/>
        </w:rPr>
        <w:t xml:space="preserve"> Д</w:t>
      </w:r>
      <w:proofErr w:type="gramEnd"/>
      <w:r w:rsidRPr="00D1204B">
        <w:rPr>
          <w:bCs/>
          <w:sz w:val="28"/>
          <w:lang w:val="uk-UA"/>
        </w:rPr>
        <w:t xml:space="preserve">ержавної стратегії регіонального розвитку України в Чернігівській області» та доведене до </w:t>
      </w:r>
      <w:r>
        <w:rPr>
          <w:bCs/>
          <w:sz w:val="28"/>
          <w:lang w:val="uk-UA"/>
        </w:rPr>
        <w:t>виконавц</w:t>
      </w:r>
      <w:r w:rsidRPr="00D1204B">
        <w:rPr>
          <w:bCs/>
          <w:sz w:val="28"/>
          <w:lang w:val="uk-UA"/>
        </w:rPr>
        <w:t xml:space="preserve">ів. </w:t>
      </w:r>
    </w:p>
    <w:p w:rsidR="00D1204B" w:rsidRDefault="00D1204B" w:rsidP="00914C6D">
      <w:pPr>
        <w:shd w:val="clear" w:color="auto" w:fill="FFFFFF"/>
        <w:ind w:left="426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  <w:lang w:val="uk-UA"/>
        </w:rPr>
        <w:t xml:space="preserve">      </w:t>
      </w:r>
      <w:r w:rsidR="00914C6D">
        <w:rPr>
          <w:color w:val="222222"/>
          <w:sz w:val="28"/>
          <w:szCs w:val="28"/>
          <w:lang w:val="uk-UA"/>
        </w:rPr>
        <w:t>1</w:t>
      </w:r>
      <w:r>
        <w:rPr>
          <w:color w:val="222222"/>
          <w:sz w:val="28"/>
          <w:szCs w:val="28"/>
          <w:lang w:val="uk-UA"/>
        </w:rPr>
        <w:t>5. Розглянуті 6 письмових звернень з питань прав захисту споживачів.    З них позитивно вирішен</w:t>
      </w:r>
      <w:r w:rsidR="00914C6D">
        <w:rPr>
          <w:color w:val="222222"/>
          <w:sz w:val="28"/>
          <w:szCs w:val="28"/>
          <w:lang w:val="uk-UA"/>
        </w:rPr>
        <w:t>і</w:t>
      </w:r>
      <w:r>
        <w:rPr>
          <w:color w:val="222222"/>
          <w:sz w:val="28"/>
          <w:szCs w:val="28"/>
          <w:lang w:val="uk-UA"/>
        </w:rPr>
        <w:t xml:space="preserve"> 4 звернення ( повернут</w:t>
      </w:r>
      <w:r w:rsidR="00914C6D">
        <w:rPr>
          <w:color w:val="222222"/>
          <w:sz w:val="28"/>
          <w:szCs w:val="28"/>
          <w:lang w:val="uk-UA"/>
        </w:rPr>
        <w:t>і</w:t>
      </w:r>
      <w:r>
        <w:rPr>
          <w:color w:val="222222"/>
          <w:sz w:val="28"/>
          <w:szCs w:val="28"/>
          <w:lang w:val="uk-UA"/>
        </w:rPr>
        <w:t xml:space="preserve"> кошти за товар, здійснен</w:t>
      </w:r>
      <w:r w:rsidR="00914C6D">
        <w:rPr>
          <w:color w:val="222222"/>
          <w:sz w:val="28"/>
          <w:szCs w:val="28"/>
          <w:lang w:val="uk-UA"/>
        </w:rPr>
        <w:t>ий</w:t>
      </w:r>
      <w:r>
        <w:rPr>
          <w:color w:val="222222"/>
          <w:sz w:val="28"/>
          <w:szCs w:val="28"/>
          <w:lang w:val="uk-UA"/>
        </w:rPr>
        <w:t xml:space="preserve"> гарантійний ремонт). Решта звернень опрацьовуються</w:t>
      </w:r>
    </w:p>
    <w:p w:rsidR="00D1204B" w:rsidRPr="00914C6D" w:rsidRDefault="00914C6D" w:rsidP="00D1204B">
      <w:pPr>
        <w:pStyle w:val="a3"/>
        <w:tabs>
          <w:tab w:val="left" w:pos="847"/>
        </w:tabs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16. Підготовлена стаття в газету «Придбання товарів через </w:t>
      </w:r>
      <w:proofErr w:type="spellStart"/>
      <w:r>
        <w:rPr>
          <w:sz w:val="28"/>
          <w:szCs w:val="28"/>
          <w:lang w:val="uk-UA"/>
        </w:rPr>
        <w:t>інтернет-магазини</w:t>
      </w:r>
      <w:proofErr w:type="spellEnd"/>
      <w:r>
        <w:rPr>
          <w:sz w:val="28"/>
          <w:szCs w:val="28"/>
          <w:lang w:val="uk-UA"/>
        </w:rPr>
        <w:t>»</w:t>
      </w:r>
    </w:p>
    <w:p w:rsidR="00C22468" w:rsidRDefault="00914C6D" w:rsidP="00914C6D">
      <w:pPr>
        <w:tabs>
          <w:tab w:val="left" w:pos="812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17. Взята участь в комісіях, робочих групах.</w:t>
      </w:r>
    </w:p>
    <w:p w:rsidR="00914C6D" w:rsidRPr="00C22468" w:rsidRDefault="00914C6D" w:rsidP="00914C6D">
      <w:pPr>
        <w:tabs>
          <w:tab w:val="left" w:pos="812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18. Підготовлені контрольні звіти та інформації – 16;</w:t>
      </w:r>
    </w:p>
    <w:p w:rsidR="00C22468" w:rsidRPr="00914C6D" w:rsidRDefault="00914C6D" w:rsidP="00914C6D">
      <w:pPr>
        <w:pStyle w:val="a4"/>
        <w:shd w:val="clear" w:color="auto" w:fill="FFFFFF"/>
        <w:tabs>
          <w:tab w:val="left" w:pos="1306"/>
        </w:tabs>
        <w:spacing w:before="42" w:beforeAutospacing="0" w:after="0" w:afterAutospacing="0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Опрацьовані документи -35;</w:t>
      </w:r>
    </w:p>
    <w:p w:rsidR="00926E68" w:rsidRPr="00C22468" w:rsidRDefault="00420F71" w:rsidP="00914C6D">
      <w:pPr>
        <w:pStyle w:val="a3"/>
        <w:tabs>
          <w:tab w:val="left" w:pos="1306"/>
        </w:tabs>
        <w:ind w:left="360"/>
        <w:rPr>
          <w:sz w:val="28"/>
          <w:szCs w:val="28"/>
          <w:lang w:val="uk-UA"/>
        </w:rPr>
      </w:pPr>
      <w:hyperlink r:id="rId5" w:history="1">
        <w:r w:rsidR="00914C6D">
          <w:rPr>
            <w:sz w:val="28"/>
            <w:szCs w:val="28"/>
          </w:rPr>
          <w:tab/>
        </w:r>
        <w:r w:rsidR="00914C6D">
          <w:rPr>
            <w:sz w:val="28"/>
            <w:szCs w:val="28"/>
            <w:lang w:val="uk-UA"/>
          </w:rPr>
          <w:t>Підготовлена відповідь на скарги та заяви -12.</w:t>
        </w:r>
        <w:r w:rsidRPr="00C22468">
          <w:rPr>
            <w:sz w:val="28"/>
            <w:szCs w:val="28"/>
          </w:rPr>
          <w:br/>
        </w:r>
      </w:hyperlink>
    </w:p>
    <w:p w:rsidR="009450BF" w:rsidRPr="00C22468" w:rsidRDefault="009450BF" w:rsidP="00420F71">
      <w:pPr>
        <w:ind w:firstLine="360"/>
        <w:jc w:val="center"/>
        <w:rPr>
          <w:sz w:val="28"/>
          <w:szCs w:val="28"/>
          <w:lang w:val="uk-UA"/>
        </w:rPr>
      </w:pPr>
    </w:p>
    <w:p w:rsidR="009450BF" w:rsidRPr="00C22468" w:rsidRDefault="00914C6D" w:rsidP="00914C6D">
      <w:pPr>
        <w:tabs>
          <w:tab w:val="left" w:pos="5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Начальник відділу економіки                      Т.М. Гавриш</w:t>
      </w:r>
    </w:p>
    <w:p w:rsidR="009450BF" w:rsidRPr="00C22468" w:rsidRDefault="009450BF" w:rsidP="009450BF">
      <w:pPr>
        <w:jc w:val="center"/>
        <w:rPr>
          <w:sz w:val="28"/>
          <w:szCs w:val="28"/>
          <w:lang w:val="uk-UA"/>
        </w:rPr>
      </w:pP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p w:rsidR="009450BF" w:rsidRDefault="009450BF" w:rsidP="009450BF">
      <w:pPr>
        <w:jc w:val="center"/>
        <w:rPr>
          <w:sz w:val="28"/>
          <w:szCs w:val="28"/>
          <w:lang w:val="uk-UA"/>
        </w:rPr>
      </w:pPr>
    </w:p>
    <w:tbl>
      <w:tblPr>
        <w:tblW w:w="984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8958"/>
        <w:gridCol w:w="283"/>
      </w:tblGrid>
      <w:tr w:rsidR="009450BF" w:rsidTr="004A5A74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ind w:left="43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ПЕРЕЛІК</w:t>
            </w:r>
          </w:p>
        </w:tc>
      </w:tr>
      <w:tr w:rsidR="009450BF" w:rsidTr="004A5A74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Pr="00A92D1F" w:rsidRDefault="009450BF" w:rsidP="004A5A74">
            <w:pPr>
              <w:spacing w:line="276" w:lineRule="auto"/>
              <w:ind w:left="61"/>
              <w:rPr>
                <w:lang w:eastAsia="en-US"/>
              </w:rPr>
            </w:pPr>
            <w:r>
              <w:rPr>
                <w:lang w:val="uk-UA" w:eastAsia="en-US"/>
              </w:rPr>
              <w:t xml:space="preserve">Підготовка, оприлюднення та винесення на розгляд виконавчого комітету, депутатських комісій, сесій міської ради проектів рішень – </w:t>
            </w:r>
            <w:r w:rsidRPr="00A92D1F">
              <w:rPr>
                <w:lang w:eastAsia="en-US"/>
              </w:rPr>
              <w:t>4</w:t>
            </w:r>
            <w:r>
              <w:rPr>
                <w:lang w:val="uk-UA" w:eastAsia="en-US"/>
              </w:rPr>
              <w:t xml:space="preserve"> проекти</w:t>
            </w:r>
          </w:p>
        </w:tc>
      </w:tr>
      <w:tr w:rsidR="009450BF" w:rsidTr="004A5A74">
        <w:trPr>
          <w:gridAfter w:val="1"/>
          <w:wAfter w:w="283" w:type="dxa"/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Доопрацювання програми економічного та соціального розвитку на 2019 рік</w:t>
            </w:r>
          </w:p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Обговорення на депутатських комісіях</w:t>
            </w:r>
          </w:p>
        </w:tc>
      </w:tr>
      <w:tr w:rsidR="009450BF" w:rsidTr="004A5A74">
        <w:trPr>
          <w:gridAfter w:val="1"/>
          <w:wAfter w:w="283" w:type="dxa"/>
          <w:trHeight w:val="12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Моніторинг цін на основні продовольчі товари, що реалізуються :</w:t>
            </w:r>
          </w:p>
          <w:p w:rsidR="009450BF" w:rsidRDefault="009450BF" w:rsidP="004A5A74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 роздрібній мережі</w:t>
            </w:r>
          </w:p>
          <w:p w:rsidR="009450BF" w:rsidRDefault="009450BF" w:rsidP="004A5A74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 продовольчих ринках</w:t>
            </w:r>
          </w:p>
          <w:p w:rsidR="009450BF" w:rsidRDefault="009450BF" w:rsidP="004A5A74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 фірмовій мережі</w:t>
            </w:r>
          </w:p>
        </w:tc>
      </w:tr>
      <w:tr w:rsidR="009450BF" w:rsidTr="004A5A74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інформації згідно форм  щодо оцінки споживчого попиту та ресурсного наповнення ринку</w:t>
            </w:r>
          </w:p>
        </w:tc>
      </w:tr>
      <w:tr w:rsidR="009450BF" w:rsidTr="004A5A74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Інформація щодо очікуваних обсягів реалізованих послуг та товарообороту по місту</w:t>
            </w:r>
          </w:p>
        </w:tc>
      </w:tr>
      <w:tr w:rsidR="009450BF" w:rsidTr="004A5A74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Розгляд заяв СПД та надання пропозицій  щодо встановлення   зручного для населення режиму роботи закладів торгівлі, громадського харчування та побутового обслуговування – 1 проект</w:t>
            </w:r>
          </w:p>
        </w:tc>
      </w:tr>
      <w:tr w:rsidR="009450BF" w:rsidTr="004A5A74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Поповнення дислокації підприємств торгівлі та побутового обслуговування</w:t>
            </w:r>
          </w:p>
        </w:tc>
      </w:tr>
      <w:tr w:rsidR="009450BF" w:rsidRPr="009450BF" w:rsidTr="004A5A74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методичної, консультаційної і організаційної  допомоги підприємствам торгівлі та побутового обслуговування населення всіх форм власності з питань застосування правил торгівлі  та побутового обслуговування населення  і з інших питань, що належать  до компетенції сектору</w:t>
            </w:r>
          </w:p>
        </w:tc>
      </w:tr>
      <w:tr w:rsidR="009450BF" w:rsidTr="004A5A74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Надання практичної допомоги громадянам у складанні заяв, претензій щодо захисту прав споживачів </w:t>
            </w:r>
          </w:p>
        </w:tc>
      </w:tr>
      <w:tr w:rsidR="009450BF" w:rsidTr="004A5A74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Участь  в засіданні </w:t>
            </w:r>
            <w:proofErr w:type="spellStart"/>
            <w:r>
              <w:rPr>
                <w:lang w:val="uk-UA" w:eastAsia="en-US"/>
              </w:rPr>
              <w:t>адмінкомісії</w:t>
            </w:r>
            <w:proofErr w:type="spellEnd"/>
          </w:p>
        </w:tc>
      </w:tr>
      <w:tr w:rsidR="009450BF" w:rsidTr="004A5A74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Здійснення моніторингу обсягів виробництва в порівняних цінах  та натуральному виразі   </w:t>
            </w:r>
          </w:p>
        </w:tc>
      </w:tr>
      <w:tr w:rsidR="009450BF" w:rsidTr="004A5A74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val="uk-UA" w:eastAsia="en-US"/>
              </w:rPr>
              <w:t>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eastAsia="en-US"/>
              </w:rPr>
              <w:t>Здійснення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моніторингу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заборгованості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виплати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заробітної</w:t>
            </w:r>
            <w:proofErr w:type="spellEnd"/>
            <w:r>
              <w:rPr>
                <w:lang w:eastAsia="en-US"/>
              </w:rPr>
              <w:t xml:space="preserve"> плати</w:t>
            </w:r>
            <w:r>
              <w:rPr>
                <w:lang w:val="uk-UA" w:eastAsia="en-US"/>
              </w:rPr>
              <w:t xml:space="preserve"> та надання інформації до </w:t>
            </w:r>
            <w:proofErr w:type="gramStart"/>
            <w:r>
              <w:rPr>
                <w:lang w:val="uk-UA" w:eastAsia="en-US"/>
              </w:rPr>
              <w:t>ДЕР</w:t>
            </w:r>
            <w:proofErr w:type="gramEnd"/>
          </w:p>
        </w:tc>
      </w:tr>
      <w:tr w:rsidR="009450BF" w:rsidTr="004A5A74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</w:p>
        </w:tc>
      </w:tr>
      <w:tr w:rsidR="009450BF" w:rsidTr="004A5A74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</w:p>
        </w:tc>
      </w:tr>
      <w:tr w:rsidR="009450BF" w:rsidTr="004A5A74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Поповнення рубрики «регуляторна діяльність» - «діючі регуляторні акти» </w:t>
            </w:r>
          </w:p>
        </w:tc>
      </w:tr>
      <w:tr w:rsidR="009450BF" w:rsidTr="004A5A74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450BF" w:rsidTr="004A5A74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450BF" w:rsidTr="004A5A74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450BF" w:rsidTr="004A5A74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450BF" w:rsidTr="004A5A74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450BF" w:rsidRPr="009450BF" w:rsidTr="004A5A74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та надання інформації про очікувані обсяги виробництва, дебіторської та кредиторської заборгованості, залишків готової продукції, чисельності працюючих та фінансових результатів промислових підприємств</w:t>
            </w:r>
          </w:p>
        </w:tc>
      </w:tr>
      <w:tr w:rsidR="009450BF" w:rsidRPr="009450BF" w:rsidTr="004A5A74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Pr="00983CCD" w:rsidRDefault="009450BF" w:rsidP="004A5A74">
            <w:pPr>
              <w:spacing w:line="276" w:lineRule="auto"/>
              <w:rPr>
                <w:rFonts w:asciiTheme="minorHAnsi" w:eastAsiaTheme="minorHAnsi" w:hAnsiTheme="minorHAnsi"/>
                <w:lang w:val="uk-UA"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Pr="00983CCD" w:rsidRDefault="009450BF" w:rsidP="004A5A74">
            <w:pPr>
              <w:spacing w:line="276" w:lineRule="auto"/>
              <w:rPr>
                <w:rFonts w:asciiTheme="minorHAnsi" w:eastAsiaTheme="minorHAnsi" w:hAnsiTheme="minorHAnsi"/>
                <w:lang w:val="uk-UA" w:eastAsia="en-US"/>
              </w:rPr>
            </w:pPr>
          </w:p>
        </w:tc>
      </w:tr>
      <w:tr w:rsidR="009450BF" w:rsidTr="004A5A74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pacing w:line="276" w:lineRule="auto"/>
              <w:rPr>
                <w:lang w:val="uk-UA"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ідготовка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інформації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моніторингу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тарифів</w:t>
            </w:r>
            <w:proofErr w:type="spellEnd"/>
            <w:r>
              <w:rPr>
                <w:lang w:eastAsia="en-US"/>
              </w:rPr>
              <w:t xml:space="preserve"> на ЖКП</w:t>
            </w:r>
          </w:p>
        </w:tc>
      </w:tr>
      <w:tr w:rsidR="009450BF" w:rsidTr="004A5A74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16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hd w:val="clear" w:color="auto" w:fill="FFFFFF"/>
              <w:tabs>
                <w:tab w:val="left" w:pos="4840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та супровід  засідань Ради підприємців</w:t>
            </w:r>
          </w:p>
        </w:tc>
      </w:tr>
      <w:tr w:rsidR="009450BF" w:rsidTr="004A5A74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hd w:val="clear" w:color="auto" w:fill="FFFFFF"/>
              <w:spacing w:line="326" w:lineRule="exact"/>
              <w:ind w:hanging="5"/>
              <w:rPr>
                <w:lang w:eastAsia="en-US"/>
              </w:rPr>
            </w:pPr>
            <w:r>
              <w:rPr>
                <w:color w:val="000000"/>
                <w:spacing w:val="3"/>
                <w:lang w:val="uk-UA" w:eastAsia="en-US"/>
              </w:rPr>
              <w:t xml:space="preserve">Інформування підприємств міста про </w:t>
            </w:r>
            <w:r>
              <w:rPr>
                <w:color w:val="000000"/>
                <w:lang w:val="uk-UA" w:eastAsia="en-US"/>
              </w:rPr>
              <w:t xml:space="preserve">виставково-ярмаркові заходи </w:t>
            </w:r>
          </w:p>
        </w:tc>
      </w:tr>
      <w:tr w:rsidR="009450BF" w:rsidTr="004A5A74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hd w:val="clear" w:color="auto" w:fill="FFFFFF"/>
              <w:spacing w:line="276" w:lineRule="auto"/>
              <w:ind w:left="53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hd w:val="clear" w:color="auto" w:fill="FFFFFF"/>
              <w:spacing w:line="317" w:lineRule="exact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 xml:space="preserve">Контроль за ходом проведення тендерних процедур. Висвітлення на сайті інформацій щодо </w:t>
            </w:r>
            <w:r>
              <w:rPr>
                <w:color w:val="323232"/>
                <w:lang w:val="uk-UA" w:eastAsia="en-US"/>
              </w:rPr>
              <w:t>державних закупівель</w:t>
            </w:r>
          </w:p>
        </w:tc>
      </w:tr>
      <w:tr w:rsidR="009450BF" w:rsidTr="004A5A74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Реєстрація на платформі ефективного регулювання PRO</w:t>
            </w:r>
          </w:p>
        </w:tc>
      </w:tr>
      <w:tr w:rsidR="009450BF" w:rsidTr="004A5A74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20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перевірках з питань додержання законодавства про працю</w:t>
            </w:r>
          </w:p>
        </w:tc>
      </w:tr>
      <w:tr w:rsidR="009450BF" w:rsidTr="004A5A74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21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Вивчення методичних рекомендацій для проведення перевірок</w:t>
            </w:r>
          </w:p>
        </w:tc>
      </w:tr>
      <w:tr w:rsidR="009450BF" w:rsidTr="004A5A74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22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BF" w:rsidRDefault="009450BF" w:rsidP="004A5A74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з державним реєстром речових прав щодо аналізу повноти обліку об’єктів нерухомості</w:t>
            </w:r>
          </w:p>
        </w:tc>
      </w:tr>
    </w:tbl>
    <w:p w:rsidR="009450BF" w:rsidRDefault="009450BF" w:rsidP="009450BF">
      <w:pPr>
        <w:jc w:val="center"/>
        <w:rPr>
          <w:lang w:val="uk-UA"/>
        </w:rPr>
      </w:pPr>
    </w:p>
    <w:p w:rsidR="009450BF" w:rsidRDefault="009450BF" w:rsidP="009450BF">
      <w:r>
        <w:rPr>
          <w:sz w:val="28"/>
          <w:szCs w:val="28"/>
          <w:lang w:val="uk-UA"/>
        </w:rPr>
        <w:t>Начальник відділу                         Т.М. Гавриш</w:t>
      </w:r>
    </w:p>
    <w:p w:rsidR="00B17043" w:rsidRDefault="00B17043"/>
    <w:sectPr w:rsidR="00B17043" w:rsidSect="005F7DB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001"/>
    <w:multiLevelType w:val="hybridMultilevel"/>
    <w:tmpl w:val="D60AE8B4"/>
    <w:lvl w:ilvl="0" w:tplc="7A3E0FFE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127B297E"/>
    <w:multiLevelType w:val="hybridMultilevel"/>
    <w:tmpl w:val="835C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A05AA"/>
    <w:multiLevelType w:val="hybridMultilevel"/>
    <w:tmpl w:val="835C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D0C38"/>
    <w:multiLevelType w:val="multilevel"/>
    <w:tmpl w:val="D738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A1D6F"/>
    <w:multiLevelType w:val="hybridMultilevel"/>
    <w:tmpl w:val="5922FE80"/>
    <w:lvl w:ilvl="0" w:tplc="964A26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4260B1"/>
    <w:multiLevelType w:val="hybridMultilevel"/>
    <w:tmpl w:val="835C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56FD8"/>
    <w:multiLevelType w:val="hybridMultilevel"/>
    <w:tmpl w:val="C46E69C2"/>
    <w:lvl w:ilvl="0" w:tplc="C6E4CBA2">
      <w:start w:val="8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450BF"/>
    <w:rsid w:val="000E37DD"/>
    <w:rsid w:val="00420F71"/>
    <w:rsid w:val="00480631"/>
    <w:rsid w:val="004F58F4"/>
    <w:rsid w:val="00582C3B"/>
    <w:rsid w:val="00914C6D"/>
    <w:rsid w:val="00926E68"/>
    <w:rsid w:val="009450BF"/>
    <w:rsid w:val="00B17043"/>
    <w:rsid w:val="00BD5EEE"/>
    <w:rsid w:val="00C22468"/>
    <w:rsid w:val="00D1204B"/>
    <w:rsid w:val="00E14E3C"/>
    <w:rsid w:val="00FB72EE"/>
    <w:rsid w:val="00FC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0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0F71"/>
    <w:pPr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420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8149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hoto.php?fbid=110959643359865&amp;set=a.110961010026395&amp;type=3&amp;eid=ARArc52Sq6nQafIOsxmGizrriqSCtZTOHcLUX7AZWKAgmNLAoStREcHN-8G6MJXD9tK0uU01t2LnEM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2019-02-01T08:20:00Z</dcterms:created>
  <dcterms:modified xsi:type="dcterms:W3CDTF">2019-02-01T09:58:00Z</dcterms:modified>
</cp:coreProperties>
</file>